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09" w:rsidRPr="00A84309" w:rsidRDefault="00A84309" w:rsidP="00A84309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A84309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A84309" w:rsidRPr="00A84309" w:rsidRDefault="00A84309" w:rsidP="00A84309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A8430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第十六周会议活动安排</w:t>
      </w:r>
      <w:r w:rsidRPr="00A8430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A84309" w:rsidRPr="00A84309" w:rsidRDefault="00A84309" w:rsidP="00A84309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8430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2015-12-</w:t>
      </w:r>
      <w:proofErr w:type="gramStart"/>
      <w:r w:rsidRPr="00A8430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28  ~</w:t>
      </w:r>
      <w:proofErr w:type="gramEnd"/>
      <w:r w:rsidRPr="00A8430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2016-01-03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A84309" w:rsidRPr="00A84309" w:rsidTr="000B4CC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4309" w:rsidRPr="00A84309" w:rsidRDefault="00A84309" w:rsidP="00A8430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A8430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B3787" w:rsidRPr="00A84309" w:rsidTr="00DB3787">
        <w:trPr>
          <w:trHeight w:val="182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simsun" w:hAnsi="simsun"/>
                <w:b/>
                <w:sz w:val="27"/>
                <w:szCs w:val="27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学院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学院院务会成员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1229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会议室</w:t>
            </w:r>
          </w:p>
        </w:tc>
      </w:tr>
      <w:tr w:rsidR="00DB3787" w:rsidRPr="00A84309" w:rsidTr="00251946">
        <w:trPr>
          <w:trHeight w:val="828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DB3787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DB3787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</w:p>
          <w:p w:rsidR="00DB3787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B378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lastRenderedPageBreak/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t>财务（预算）工作会议</w:t>
            </w: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部门（学院）负责人，部门财务联络员，学院办公室主任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（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王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来法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、白亚丽）</w:t>
            </w:r>
            <w:r w:rsidRPr="00A8430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B3787" w:rsidRPr="00A84309" w:rsidTr="000B4CC0">
        <w:trPr>
          <w:trHeight w:val="33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simsun" w:hAnsi="simsun" w:hint="eastAsia"/>
                <w:b/>
                <w:sz w:val="27"/>
                <w:szCs w:val="27"/>
              </w:rPr>
            </w:pPr>
            <w:r w:rsidRPr="007D03F2">
              <w:rPr>
                <w:rFonts w:ascii="simsun" w:hAnsi="simsun"/>
                <w:b/>
                <w:sz w:val="27"/>
                <w:szCs w:val="27"/>
              </w:rPr>
              <w:t>13:15-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spacing w:line="459" w:lineRule="atLeast"/>
              <w:rPr>
                <w:rFonts w:ascii="simsun" w:hAnsi="simsun" w:hint="eastAsia"/>
                <w:b/>
                <w:szCs w:val="21"/>
              </w:rPr>
            </w:pPr>
            <w:r w:rsidRPr="007D03F2">
              <w:rPr>
                <w:rFonts w:ascii="simsun" w:hAnsi="simsun" w:cs="Times New Roman" w:hint="eastAsia"/>
                <w:b/>
                <w:szCs w:val="21"/>
              </w:rPr>
              <w:t>党支部书记会议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proofErr w:type="gramStart"/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崔</w:t>
            </w:r>
            <w:proofErr w:type="gramEnd"/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 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学院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各党支部书记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1229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会议室</w:t>
            </w:r>
          </w:p>
        </w:tc>
      </w:tr>
      <w:tr w:rsidR="00DB3787" w:rsidRPr="00A84309" w:rsidTr="00251946">
        <w:trPr>
          <w:trHeight w:val="5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simsun" w:hAnsi="simsun" w:hint="eastAsia"/>
                <w:b/>
                <w:sz w:val="27"/>
                <w:szCs w:val="27"/>
              </w:rPr>
            </w:pPr>
            <w:r w:rsidRPr="007D03F2">
              <w:rPr>
                <w:rFonts w:ascii="simsun" w:hAnsi="simsun"/>
                <w:b/>
                <w:sz w:val="27"/>
                <w:szCs w:val="27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spacing w:line="459" w:lineRule="atLeast"/>
              <w:rPr>
                <w:rFonts w:ascii="simsun" w:hAnsi="simsun" w:hint="eastAsia"/>
                <w:b/>
                <w:szCs w:val="21"/>
              </w:rPr>
            </w:pPr>
            <w:r w:rsidRPr="007D03F2">
              <w:rPr>
                <w:rFonts w:hint="eastAsia"/>
                <w:b/>
                <w:szCs w:val="21"/>
              </w:rPr>
              <w:t>学习十八届五中全会精神、党章党规党纪学习测试等（</w:t>
            </w:r>
            <w:r w:rsidRPr="007D03F2">
              <w:rPr>
                <w:b/>
                <w:szCs w:val="21"/>
              </w:rPr>
              <w:t>见备注）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各党支部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各支部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各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教研部</w:t>
            </w:r>
          </w:p>
        </w:tc>
      </w:tr>
      <w:tr w:rsidR="00DB3787" w:rsidRPr="00A84309" w:rsidTr="000B4CC0">
        <w:trPr>
          <w:trHeight w:val="33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simsun" w:hAnsi="simsun" w:hint="eastAsia"/>
                <w:b/>
                <w:sz w:val="27"/>
                <w:szCs w:val="27"/>
              </w:rPr>
            </w:pPr>
            <w:r w:rsidRPr="007D03F2">
              <w:rPr>
                <w:rFonts w:ascii="simsun" w:hAnsi="simsun"/>
                <w:b/>
                <w:sz w:val="27"/>
                <w:szCs w:val="27"/>
              </w:rPr>
              <w:t>14:15</w:t>
            </w:r>
            <w:r w:rsidRPr="007D03F2">
              <w:rPr>
                <w:rFonts w:ascii="Times New Roman" w:hAnsi="Times New Roman"/>
                <w:b/>
                <w:sz w:val="14"/>
                <w:szCs w:val="14"/>
              </w:rPr>
              <w:t> </w:t>
            </w:r>
            <w:r w:rsidRPr="007D03F2">
              <w:rPr>
                <w:rStyle w:val="apple-converted-space"/>
                <w:rFonts w:ascii="Times New Roman" w:hAnsi="Times New Roman"/>
                <w:b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spacing w:line="459" w:lineRule="atLeast"/>
              <w:rPr>
                <w:rFonts w:ascii="simsun" w:hAnsi="simsun" w:hint="eastAsia"/>
                <w:b/>
                <w:szCs w:val="21"/>
              </w:rPr>
            </w:pPr>
            <w:r w:rsidRPr="007D03F2">
              <w:rPr>
                <w:rFonts w:hint="eastAsia"/>
                <w:b/>
                <w:szCs w:val="21"/>
              </w:rPr>
              <w:t>各支部民主生活会（</w:t>
            </w:r>
            <w:r w:rsidRPr="007D03F2">
              <w:rPr>
                <w:b/>
                <w:szCs w:val="21"/>
              </w:rPr>
              <w:t>要求见备注）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各党支部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各支部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各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教研部</w:t>
            </w:r>
          </w:p>
        </w:tc>
      </w:tr>
      <w:tr w:rsidR="00DB3787" w:rsidRPr="00A84309" w:rsidTr="00251946">
        <w:trPr>
          <w:trHeight w:val="37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simsun" w:hAnsi="simsun"/>
                <w:b/>
                <w:sz w:val="27"/>
                <w:szCs w:val="27"/>
              </w:rPr>
              <w:t>15</w:t>
            </w:r>
            <w:r w:rsidRPr="007D03F2">
              <w:rPr>
                <w:rFonts w:ascii="simsun" w:hAnsi="simsun" w:hint="eastAsia"/>
                <w:b/>
                <w:sz w:val="27"/>
                <w:szCs w:val="27"/>
              </w:rPr>
              <w:t>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spacing w:line="459" w:lineRule="atLeas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hAnsi="Arial" w:cs="Arial" w:hint="eastAsia"/>
                <w:b/>
                <w:szCs w:val="21"/>
              </w:rPr>
              <w:t>党支部年度工作汇报会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proofErr w:type="gramStart"/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崔</w:t>
            </w:r>
            <w:proofErr w:type="gramEnd"/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 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党总支委员、各教工支部书记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B3787" w:rsidRPr="007D03F2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1229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会议室</w:t>
            </w:r>
          </w:p>
        </w:tc>
      </w:tr>
      <w:tr w:rsidR="00DB3787" w:rsidRPr="00A84309" w:rsidTr="00A8430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年校辅导员职业能力大赛决赛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各学院分管学生工作负责人、全体辅导员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B3787" w:rsidRPr="00A84309" w:rsidTr="00DB3787">
        <w:trPr>
          <w:trHeight w:val="612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A8430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B3787" w:rsidRPr="00A84309" w:rsidTr="00A8430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t xml:space="preserve">13:30-16:15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t>期末教学工作会议暨省级教学成果奖申报布置会</w:t>
            </w: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各学院教学副院长、教学秘书，教务处、体工部、艺术教研室负责人</w:t>
            </w:r>
            <w:r w:rsidRPr="007D03F2">
              <w:rPr>
                <w:rFonts w:ascii="Arial" w:eastAsia="宋体" w:hAnsi="Arial" w:cs="Arial" w:hint="eastAsia"/>
                <w:b/>
                <w:kern w:val="0"/>
                <w:szCs w:val="21"/>
              </w:rPr>
              <w:t>（</w:t>
            </w:r>
            <w:r w:rsidRPr="007D03F2">
              <w:rPr>
                <w:rFonts w:ascii="Arial" w:eastAsia="宋体" w:hAnsi="Arial" w:cs="Arial"/>
                <w:b/>
                <w:kern w:val="0"/>
                <w:szCs w:val="21"/>
              </w:rPr>
              <w:t>詹真荣、李逸轩）</w:t>
            </w:r>
            <w:r w:rsidRPr="00A84309">
              <w:rPr>
                <w:rFonts w:ascii="Arial" w:eastAsia="宋体" w:hAnsi="Arial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B3787" w:rsidRPr="00A84309" w:rsidTr="00DB3787">
        <w:trPr>
          <w:trHeight w:val="80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两刊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编委会会议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两刊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编委会成员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杂志社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B3787" w:rsidRPr="00A84309" w:rsidRDefault="00DB3787" w:rsidP="00DB3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A8430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51946" w:rsidRDefault="00251946" w:rsidP="00A84309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</w:pPr>
    </w:p>
    <w:p w:rsidR="00A84309" w:rsidRPr="00251946" w:rsidRDefault="00DE64D6" w:rsidP="00DE64D6">
      <w:pPr>
        <w:widowControl/>
        <w:ind w:left="630" w:hangingChars="300" w:hanging="630"/>
        <w:jc w:val="left"/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 w:hint="eastAsia"/>
          <w:color w:val="11449E"/>
          <w:kern w:val="0"/>
          <w:szCs w:val="21"/>
          <w:bdr w:val="none" w:sz="0" w:space="0" w:color="auto" w:frame="1"/>
        </w:rPr>
        <w:t>备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注：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1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．元旦：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1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月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1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日放假，与周末连休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br/>
        <w:t>2</w:t>
      </w:r>
      <w:r w:rsidR="00A84309" w:rsidRPr="00A84309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．</w:t>
      </w:r>
      <w:r w:rsidR="00251946" w:rsidRPr="00251946">
        <w:rPr>
          <w:rFonts w:ascii="Arial" w:eastAsia="宋体" w:hAnsi="Arial" w:cs="Arial"/>
          <w:color w:val="11449E"/>
          <w:kern w:val="0"/>
          <w:szCs w:val="21"/>
          <w:bdr w:val="none" w:sz="0" w:space="0" w:color="auto" w:frame="1"/>
        </w:rPr>
        <w:t>13:30</w:t>
      </w:r>
      <w:r w:rsidR="00251946" w:rsidRPr="00251946">
        <w:rPr>
          <w:rFonts w:ascii="Arial" w:eastAsia="宋体" w:hAnsi="Arial" w:cs="Arial" w:hint="eastAsia"/>
          <w:color w:val="11449E"/>
          <w:kern w:val="0"/>
          <w:szCs w:val="21"/>
          <w:bdr w:val="none" w:sz="0" w:space="0" w:color="auto" w:frame="1"/>
        </w:rPr>
        <w:t>党支部书记组织本支部党员集中学习十八届五中全会精神和《中国共产党廉洁自律准则》、《中国共产党纪律处分条例》、《中央八项规定精神案例解读》，做党章党规党纪学习测试卷。</w:t>
      </w:r>
    </w:p>
    <w:p w:rsidR="00251946" w:rsidRPr="00251946" w:rsidRDefault="00251946" w:rsidP="00DE64D6">
      <w:pPr>
        <w:ind w:firstLineChars="300" w:firstLine="630"/>
        <w:rPr>
          <w:rFonts w:ascii="Arial" w:hAnsi="Arial" w:cs="Arial"/>
          <w:color w:val="11449E"/>
          <w:szCs w:val="21"/>
          <w:bdr w:val="none" w:sz="0" w:space="0" w:color="auto" w:frame="1"/>
        </w:rPr>
      </w:pPr>
      <w:r w:rsidRPr="00251946">
        <w:rPr>
          <w:rFonts w:ascii="Arial" w:eastAsia="宋体" w:hAnsi="Arial" w:cs="Arial" w:hint="eastAsia"/>
          <w:color w:val="11449E"/>
          <w:kern w:val="0"/>
          <w:szCs w:val="21"/>
          <w:bdr w:val="none" w:sz="0" w:space="0" w:color="auto" w:frame="1"/>
        </w:rPr>
        <w:t>3</w:t>
      </w:r>
      <w:r w:rsidRPr="00251946">
        <w:rPr>
          <w:rFonts w:ascii="Arial" w:eastAsia="宋体" w:hAnsi="Arial" w:cs="Arial" w:hint="eastAsia"/>
          <w:color w:val="11449E"/>
          <w:kern w:val="0"/>
          <w:szCs w:val="21"/>
          <w:bdr w:val="none" w:sz="0" w:space="0" w:color="auto" w:frame="1"/>
        </w:rPr>
        <w:t>．</w:t>
      </w:r>
      <w:r w:rsidRPr="00251946">
        <w:rPr>
          <w:rFonts w:ascii="Arial" w:hAnsi="Arial" w:cs="Arial"/>
          <w:color w:val="11449E"/>
          <w:szCs w:val="21"/>
          <w:bdr w:val="none" w:sz="0" w:space="0" w:color="auto" w:frame="1"/>
        </w:rPr>
        <w:t xml:space="preserve">14:15   </w:t>
      </w:r>
      <w:r w:rsidR="00782759">
        <w:rPr>
          <w:rFonts w:ascii="Arial" w:hAnsi="Arial" w:cs="Arial" w:hint="eastAsia"/>
          <w:color w:val="11449E"/>
          <w:szCs w:val="21"/>
          <w:bdr w:val="none" w:sz="0" w:space="0" w:color="auto" w:frame="1"/>
        </w:rPr>
        <w:t>各</w:t>
      </w:r>
      <w:r w:rsidRPr="00251946">
        <w:rPr>
          <w:rFonts w:ascii="Arial" w:hAnsi="Arial" w:cs="Arial" w:hint="eastAsia"/>
          <w:color w:val="11449E"/>
          <w:szCs w:val="21"/>
          <w:bdr w:val="none" w:sz="0" w:space="0" w:color="auto" w:frame="1"/>
        </w:rPr>
        <w:t>支部召开民主生活会，每位党员对</w:t>
      </w:r>
      <w:r w:rsidRPr="00251946">
        <w:rPr>
          <w:rFonts w:ascii="Arial" w:hAnsi="Arial" w:cs="Arial" w:hint="eastAsia"/>
          <w:color w:val="11449E"/>
          <w:szCs w:val="21"/>
          <w:bdr w:val="none" w:sz="0" w:space="0" w:color="auto" w:frame="1"/>
        </w:rPr>
        <w:t>2015</w:t>
      </w:r>
      <w:r w:rsidRPr="00251946">
        <w:rPr>
          <w:rFonts w:ascii="Arial" w:hAnsi="Arial" w:cs="Arial" w:hint="eastAsia"/>
          <w:color w:val="11449E"/>
          <w:szCs w:val="21"/>
          <w:bdr w:val="none" w:sz="0" w:space="0" w:color="auto" w:frame="1"/>
        </w:rPr>
        <w:t>年各方面的情况进行总结交流，支部在交流的基础上推荐参评学院优秀党员人选。</w:t>
      </w:r>
    </w:p>
    <w:p w:rsidR="00251946" w:rsidRPr="00A84309" w:rsidRDefault="00251946" w:rsidP="00A84309">
      <w:pPr>
        <w:widowControl/>
        <w:jc w:val="left"/>
        <w:rPr>
          <w:rFonts w:ascii="Arial" w:eastAsia="宋体" w:hAnsi="Arial" w:cs="Arial"/>
          <w:kern w:val="0"/>
          <w:szCs w:val="21"/>
        </w:rPr>
      </w:pPr>
    </w:p>
    <w:p w:rsidR="00A84309" w:rsidRPr="00A84309" w:rsidRDefault="00A84309" w:rsidP="00A8430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A84309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A84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09"/>
    <w:rsid w:val="000B4CC0"/>
    <w:rsid w:val="00251946"/>
    <w:rsid w:val="00782759"/>
    <w:rsid w:val="007D03F2"/>
    <w:rsid w:val="00A84309"/>
    <w:rsid w:val="00B445BA"/>
    <w:rsid w:val="00CE33F0"/>
    <w:rsid w:val="00DB3787"/>
    <w:rsid w:val="00DE5EDF"/>
    <w:rsid w:val="00DE64D6"/>
    <w:rsid w:val="00E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4CA5-F004-44E3-8145-5EFC2A21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2015-12-25T04:51:00Z</dcterms:created>
  <dcterms:modified xsi:type="dcterms:W3CDTF">2015-12-26T08:01:00Z</dcterms:modified>
</cp:coreProperties>
</file>