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D1" w:rsidRPr="008D6FD1" w:rsidRDefault="008D6FD1" w:rsidP="008D6FD1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D6FD1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第十一周会议活动安排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br/>
      </w:r>
    </w:p>
    <w:p w:rsidR="008D6FD1" w:rsidRPr="008D6FD1" w:rsidRDefault="008D6FD1" w:rsidP="008D6FD1">
      <w:pPr>
        <w:widowControl/>
        <w:jc w:val="right"/>
        <w:rPr>
          <w:rFonts w:ascii="Arial" w:eastAsia="宋体" w:hAnsi="Arial" w:cs="Arial"/>
          <w:color w:val="11449E"/>
          <w:kern w:val="0"/>
          <w:sz w:val="24"/>
          <w:szCs w:val="24"/>
        </w:rPr>
      </w:pPr>
      <w:r w:rsidRPr="008D6FD1">
        <w:rPr>
          <w:rFonts w:ascii="Arial" w:eastAsia="宋体" w:hAnsi="Arial" w:cs="Arial"/>
          <w:color w:val="11449E"/>
          <w:kern w:val="0"/>
          <w:sz w:val="24"/>
          <w:szCs w:val="24"/>
        </w:rPr>
        <w:t>2020-11-</w:t>
      </w:r>
      <w:proofErr w:type="gramStart"/>
      <w:r w:rsidRPr="008D6FD1">
        <w:rPr>
          <w:rFonts w:ascii="Arial" w:eastAsia="宋体" w:hAnsi="Arial" w:cs="Arial"/>
          <w:color w:val="11449E"/>
          <w:kern w:val="0"/>
          <w:sz w:val="24"/>
          <w:szCs w:val="24"/>
        </w:rPr>
        <w:t>30  ~</w:t>
      </w:r>
      <w:proofErr w:type="gramEnd"/>
      <w:r w:rsidRPr="008D6FD1">
        <w:rPr>
          <w:rFonts w:ascii="Arial" w:eastAsia="宋体" w:hAnsi="Arial" w:cs="Arial"/>
          <w:color w:val="11449E"/>
          <w:kern w:val="0"/>
          <w:sz w:val="24"/>
          <w:szCs w:val="24"/>
        </w:rPr>
        <w:t>  2020-12-06    </w:t>
      </w:r>
    </w:p>
    <w:p w:rsidR="008D6FD1" w:rsidRPr="008D6FD1" w:rsidRDefault="008D6FD1" w:rsidP="008D6FD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7"/>
        <w:gridCol w:w="1096"/>
        <w:gridCol w:w="3759"/>
        <w:gridCol w:w="1096"/>
        <w:gridCol w:w="3290"/>
        <w:gridCol w:w="1567"/>
        <w:gridCol w:w="1567"/>
      </w:tblGrid>
      <w:tr w:rsidR="008D6FD1" w:rsidRPr="008D6FD1" w:rsidTr="008D6FD1">
        <w:trPr>
          <w:trHeight w:val="430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  <w:bookmarkStart w:id="0" w:name="_GoBack"/>
            <w:bookmarkEnd w:id="0"/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0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8D6FD1" w:rsidRPr="008D6FD1" w:rsidTr="008D6FD1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01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</w:t>
            </w:r>
            <w:proofErr w:type="gramEnd"/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陈金方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校纪委</w:t>
            </w:r>
            <w:proofErr w:type="gramEnd"/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委员，专职纪检监察干部列席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楼第三会议室</w:t>
            </w:r>
          </w:p>
        </w:tc>
      </w:tr>
      <w:tr w:rsidR="008D6FD1" w:rsidRPr="008D6FD1" w:rsidTr="008D6FD1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02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党委重点工作务虚会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学校党政班子成员，相关学院、职能部门负责人（另行通知）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 xml:space="preserve"> 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学科办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下沙校区国际会议中心一楼会议室</w:t>
            </w:r>
          </w:p>
        </w:tc>
      </w:tr>
      <w:tr w:rsidR="008D6FD1" w:rsidRPr="008D6FD1" w:rsidTr="008D6FD1">
        <w:trPr>
          <w:trHeight w:val="18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proofErr w:type="gramStart"/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郁</w:t>
            </w:r>
            <w:proofErr w:type="gramEnd"/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建兴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8D6FD1" w:rsidRPr="008D6FD1" w:rsidTr="008D6FD1">
        <w:trPr>
          <w:trHeight w:val="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12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03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陈柳裕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例会成员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学校办公室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8D6FD1" w:rsidRPr="008D6FD1" w:rsidRDefault="008D6FD1" w:rsidP="008D6FD1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8D6FD1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</w:tbl>
    <w:p w:rsidR="008D6FD1" w:rsidRPr="008D6FD1" w:rsidRDefault="008D6FD1" w:rsidP="008D6FD1">
      <w:pPr>
        <w:widowControl/>
        <w:jc w:val="left"/>
        <w:rPr>
          <w:rFonts w:ascii="Arial" w:eastAsia="宋体" w:hAnsi="Arial" w:cs="Arial"/>
          <w:color w:val="11449E"/>
          <w:kern w:val="0"/>
          <w:sz w:val="27"/>
          <w:szCs w:val="27"/>
        </w:rPr>
      </w:pPr>
      <w:r w:rsidRPr="008D6FD1">
        <w:rPr>
          <w:rFonts w:ascii="Arial" w:eastAsia="宋体" w:hAnsi="Arial" w:cs="Arial"/>
          <w:color w:val="11449E"/>
          <w:kern w:val="0"/>
          <w:sz w:val="27"/>
          <w:szCs w:val="27"/>
        </w:rPr>
        <w:t>注：</w:t>
      </w:r>
    </w:p>
    <w:p w:rsidR="008D6FD1" w:rsidRPr="008D6FD1" w:rsidRDefault="008D6FD1" w:rsidP="008D6FD1">
      <w:pPr>
        <w:widowControl/>
        <w:jc w:val="left"/>
        <w:rPr>
          <w:rFonts w:ascii="Arial" w:eastAsia="宋体" w:hAnsi="Arial" w:cs="Arial"/>
          <w:color w:val="11449E"/>
          <w:kern w:val="0"/>
          <w:sz w:val="18"/>
          <w:szCs w:val="18"/>
        </w:rPr>
      </w:pP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1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．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12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月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2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日下午，党员干部赴省法纪教育基地开展教育活动（详见办公</w:t>
      </w:r>
      <w:proofErr w:type="gramStart"/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网会议</w:t>
      </w:r>
      <w:proofErr w:type="gramEnd"/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通知），相关人员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13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：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10</w:t>
      </w:r>
      <w:r w:rsidRPr="008D6FD1">
        <w:rPr>
          <w:rFonts w:ascii="Arial" w:eastAsia="宋体" w:hAnsi="Arial" w:cs="Arial"/>
          <w:color w:val="11449E"/>
          <w:kern w:val="0"/>
          <w:sz w:val="18"/>
          <w:szCs w:val="18"/>
        </w:rPr>
        <w:t>前，在下沙校区综合大楼一楼北侧，集体乘车前往；</w:t>
      </w:r>
    </w:p>
    <w:p w:rsidR="001610CF" w:rsidRPr="008D6FD1" w:rsidRDefault="008D6FD1"/>
    <w:sectPr w:rsidR="001610CF" w:rsidRPr="008D6FD1" w:rsidSect="008D6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A1"/>
    <w:rsid w:val="00123DA1"/>
    <w:rsid w:val="00673F2B"/>
    <w:rsid w:val="008D6FD1"/>
    <w:rsid w:val="00F4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B1477-119B-4E36-9095-39523262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TLGSP318</dc:creator>
  <cp:keywords/>
  <dc:description/>
  <cp:lastModifiedBy>TLGSP318</cp:lastModifiedBy>
  <cp:revision>2</cp:revision>
  <dcterms:created xsi:type="dcterms:W3CDTF">2020-11-27T06:39:00Z</dcterms:created>
  <dcterms:modified xsi:type="dcterms:W3CDTF">2020-11-27T06:39:00Z</dcterms:modified>
</cp:coreProperties>
</file>