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54" w:rsidRDefault="00F05654" w:rsidP="00F05654">
      <w:pPr>
        <w:jc w:val="center"/>
        <w:rPr>
          <w:b/>
          <w:sz w:val="36"/>
          <w:szCs w:val="36"/>
        </w:rPr>
      </w:pPr>
      <w:r w:rsidRPr="00F05654">
        <w:rPr>
          <w:rFonts w:hint="eastAsia"/>
          <w:b/>
          <w:sz w:val="36"/>
          <w:szCs w:val="36"/>
        </w:rPr>
        <w:t>第五周会议活动安排</w:t>
      </w:r>
    </w:p>
    <w:p w:rsidR="00570F00" w:rsidRPr="00F05654" w:rsidRDefault="00570F00" w:rsidP="00F05654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1788"/>
        <w:gridCol w:w="2682"/>
        <w:gridCol w:w="1430"/>
        <w:gridCol w:w="2682"/>
        <w:gridCol w:w="1787"/>
        <w:gridCol w:w="1785"/>
      </w:tblGrid>
      <w:tr w:rsidR="00F05654" w:rsidRPr="00F05654" w:rsidTr="00F05654">
        <w:trPr>
          <w:tblHeader/>
        </w:trPr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13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召集人</w:t>
            </w:r>
          </w:p>
        </w:tc>
        <w:tc>
          <w:tcPr>
            <w:tcW w:w="962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责任部门</w:t>
            </w:r>
          </w:p>
        </w:tc>
        <w:tc>
          <w:tcPr>
            <w:tcW w:w="64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b/>
                <w:bCs/>
                <w:sz w:val="24"/>
                <w:szCs w:val="24"/>
              </w:rPr>
            </w:pPr>
            <w:r w:rsidRPr="000A720B">
              <w:rPr>
                <w:b/>
                <w:bCs/>
                <w:sz w:val="24"/>
                <w:szCs w:val="24"/>
              </w:rPr>
              <w:t>地点</w:t>
            </w:r>
          </w:p>
        </w:tc>
      </w:tr>
      <w:tr w:rsidR="00F05654" w:rsidRPr="00F05654" w:rsidTr="00F0565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2021-03-29</w:t>
            </w:r>
            <w:r w:rsidRPr="000A720B">
              <w:rPr>
                <w:sz w:val="24"/>
                <w:szCs w:val="24"/>
              </w:rPr>
              <w:br/>
            </w:r>
            <w:r w:rsidRPr="000A720B">
              <w:rPr>
                <w:sz w:val="24"/>
                <w:szCs w:val="24"/>
              </w:rPr>
              <w:t>（星期一）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校长办公会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proofErr w:type="gramStart"/>
            <w:r w:rsidRPr="000A720B">
              <w:rPr>
                <w:sz w:val="24"/>
                <w:szCs w:val="24"/>
              </w:rPr>
              <w:t>郁</w:t>
            </w:r>
            <w:proofErr w:type="gramEnd"/>
            <w:r w:rsidRPr="000A720B">
              <w:rPr>
                <w:sz w:val="24"/>
                <w:szCs w:val="24"/>
              </w:rPr>
              <w:t>建兴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下沙校区综合大楼</w:t>
            </w:r>
            <w:r w:rsidRPr="000A720B">
              <w:rPr>
                <w:sz w:val="24"/>
                <w:szCs w:val="24"/>
              </w:rPr>
              <w:t>9</w:t>
            </w:r>
            <w:r w:rsidRPr="000A720B">
              <w:rPr>
                <w:sz w:val="24"/>
                <w:szCs w:val="24"/>
              </w:rPr>
              <w:t>楼第五会议室</w:t>
            </w:r>
          </w:p>
        </w:tc>
      </w:tr>
      <w:tr w:rsidR="00F05654" w:rsidRPr="00F05654" w:rsidTr="00F05654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2021-03-30</w:t>
            </w:r>
            <w:r w:rsidRPr="000A720B">
              <w:rPr>
                <w:sz w:val="24"/>
                <w:szCs w:val="24"/>
              </w:rPr>
              <w:br/>
            </w:r>
            <w:r w:rsidRPr="000A720B">
              <w:rPr>
                <w:sz w:val="24"/>
                <w:szCs w:val="24"/>
              </w:rPr>
              <w:t>（星期二）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08:30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proofErr w:type="gramStart"/>
            <w:r w:rsidRPr="000A720B">
              <w:rPr>
                <w:sz w:val="24"/>
                <w:szCs w:val="24"/>
              </w:rPr>
              <w:t>陈柳裕</w:t>
            </w:r>
            <w:proofErr w:type="gramEnd"/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下沙校区综合大楼</w:t>
            </w:r>
            <w:r w:rsidRPr="000A720B">
              <w:rPr>
                <w:sz w:val="24"/>
                <w:szCs w:val="24"/>
              </w:rPr>
              <w:t>9</w:t>
            </w:r>
            <w:r w:rsidRPr="000A720B">
              <w:rPr>
                <w:sz w:val="24"/>
                <w:szCs w:val="24"/>
              </w:rPr>
              <w:t>楼第五会议室</w:t>
            </w:r>
          </w:p>
        </w:tc>
      </w:tr>
      <w:tr w:rsidR="00F05654" w:rsidRPr="00F05654" w:rsidTr="00F05654"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2021-03-31</w:t>
            </w:r>
            <w:r w:rsidRPr="000A720B">
              <w:rPr>
                <w:sz w:val="24"/>
                <w:szCs w:val="24"/>
              </w:rPr>
              <w:br/>
            </w:r>
            <w:r w:rsidRPr="000A720B">
              <w:rPr>
                <w:sz w:val="24"/>
                <w:szCs w:val="24"/>
              </w:rPr>
              <w:t>（星期三）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13:30~14:30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深化省委巡视整改工作布置会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陈金方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相关校领导，相关部门负责人，二级党组织书记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学校办公室</w:t>
            </w:r>
            <w:r w:rsidRPr="000A720B">
              <w:rPr>
                <w:sz w:val="24"/>
                <w:szCs w:val="24"/>
              </w:rPr>
              <w:t>,</w:t>
            </w:r>
            <w:r w:rsidRPr="000A720B">
              <w:rPr>
                <w:sz w:val="24"/>
                <w:szCs w:val="24"/>
              </w:rPr>
              <w:t>纪检监察室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  <w:r w:rsidRPr="000A720B">
              <w:rPr>
                <w:sz w:val="24"/>
                <w:szCs w:val="24"/>
              </w:rPr>
              <w:t>下沙校区综合大楼</w:t>
            </w:r>
            <w:r w:rsidRPr="000A720B">
              <w:rPr>
                <w:sz w:val="24"/>
                <w:szCs w:val="24"/>
              </w:rPr>
              <w:t>9</w:t>
            </w:r>
            <w:r w:rsidRPr="000A720B">
              <w:rPr>
                <w:sz w:val="24"/>
                <w:szCs w:val="24"/>
              </w:rPr>
              <w:t>楼第二会议室</w:t>
            </w:r>
          </w:p>
        </w:tc>
      </w:tr>
      <w:tr w:rsidR="00570F00" w:rsidRPr="00570F00" w:rsidTr="00F05654">
        <w:tc>
          <w:tcPr>
            <w:tcW w:w="0" w:type="auto"/>
            <w:vMerge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0A720B" w:rsidRDefault="00F05654" w:rsidP="00F056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570F00" w:rsidRDefault="00F05654" w:rsidP="00F05654">
            <w:pPr>
              <w:rPr>
                <w:sz w:val="24"/>
                <w:szCs w:val="24"/>
              </w:rPr>
            </w:pPr>
            <w:r w:rsidRPr="00570F00"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570F00" w:rsidRDefault="00F05654" w:rsidP="00F05654">
            <w:pPr>
              <w:rPr>
                <w:rFonts w:hint="eastAsia"/>
                <w:sz w:val="24"/>
                <w:szCs w:val="24"/>
              </w:rPr>
            </w:pPr>
            <w:r w:rsidRPr="00570F00">
              <w:rPr>
                <w:rFonts w:hint="eastAsia"/>
                <w:sz w:val="24"/>
                <w:szCs w:val="24"/>
              </w:rPr>
              <w:t>学院</w:t>
            </w:r>
            <w:r w:rsidRPr="00570F00">
              <w:rPr>
                <w:sz w:val="24"/>
                <w:szCs w:val="24"/>
              </w:rPr>
              <w:t>巡</w:t>
            </w:r>
            <w:r w:rsidRPr="00570F00">
              <w:rPr>
                <w:rFonts w:hint="eastAsia"/>
                <w:sz w:val="24"/>
                <w:szCs w:val="24"/>
              </w:rPr>
              <w:t>察</w:t>
            </w:r>
            <w:r w:rsidRPr="00570F00">
              <w:rPr>
                <w:sz w:val="24"/>
                <w:szCs w:val="24"/>
              </w:rPr>
              <w:t>整改</w:t>
            </w:r>
            <w:r w:rsidRPr="00570F00">
              <w:rPr>
                <w:rFonts w:hint="eastAsia"/>
                <w:sz w:val="24"/>
                <w:szCs w:val="24"/>
              </w:rPr>
              <w:t>方案</w:t>
            </w:r>
            <w:r w:rsidRPr="00570F00">
              <w:rPr>
                <w:sz w:val="24"/>
                <w:szCs w:val="24"/>
              </w:rPr>
              <w:t>落实专题会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570F00" w:rsidRDefault="00F05654" w:rsidP="00F05654">
            <w:pPr>
              <w:rPr>
                <w:rFonts w:hint="eastAsia"/>
                <w:sz w:val="24"/>
                <w:szCs w:val="24"/>
              </w:rPr>
            </w:pPr>
            <w:r w:rsidRPr="00570F00">
              <w:rPr>
                <w:rFonts w:hint="eastAsia"/>
                <w:sz w:val="24"/>
                <w:szCs w:val="24"/>
              </w:rPr>
              <w:t>虞晓东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570F00" w:rsidRDefault="00F05654" w:rsidP="00F05654">
            <w:pPr>
              <w:rPr>
                <w:rFonts w:hint="eastAsia"/>
                <w:sz w:val="24"/>
                <w:szCs w:val="24"/>
              </w:rPr>
            </w:pPr>
            <w:r w:rsidRPr="00570F00">
              <w:rPr>
                <w:rFonts w:hint="eastAsia"/>
                <w:sz w:val="24"/>
                <w:szCs w:val="24"/>
              </w:rPr>
              <w:t>学院领导班子</w:t>
            </w:r>
            <w:r w:rsidRPr="00570F00">
              <w:rPr>
                <w:sz w:val="24"/>
                <w:szCs w:val="24"/>
              </w:rPr>
              <w:t>、党委会</w:t>
            </w:r>
            <w:r w:rsidRPr="00570F00">
              <w:rPr>
                <w:rFonts w:hint="eastAsia"/>
                <w:sz w:val="24"/>
                <w:szCs w:val="24"/>
              </w:rPr>
              <w:t>成员</w:t>
            </w:r>
            <w:r w:rsidRPr="00570F00">
              <w:rPr>
                <w:sz w:val="24"/>
                <w:szCs w:val="24"/>
              </w:rPr>
              <w:t>，学院纪委书记、</w:t>
            </w:r>
            <w:r w:rsidRPr="00570F00">
              <w:rPr>
                <w:rFonts w:hint="eastAsia"/>
                <w:sz w:val="24"/>
                <w:szCs w:val="24"/>
              </w:rPr>
              <w:t>纪委</w:t>
            </w:r>
            <w:r w:rsidRPr="00570F00">
              <w:rPr>
                <w:sz w:val="24"/>
                <w:szCs w:val="24"/>
              </w:rPr>
              <w:t>委员</w:t>
            </w:r>
            <w:r w:rsidRPr="00570F00">
              <w:rPr>
                <w:rFonts w:hint="eastAsia"/>
                <w:sz w:val="24"/>
                <w:szCs w:val="24"/>
              </w:rPr>
              <w:t>、</w:t>
            </w:r>
            <w:r w:rsidRPr="00570F00">
              <w:rPr>
                <w:sz w:val="24"/>
                <w:szCs w:val="24"/>
              </w:rPr>
              <w:t>学院办公室成员</w:t>
            </w:r>
            <w:r w:rsidRPr="00570F00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570F00" w:rsidRDefault="00F05654" w:rsidP="00F05654">
            <w:pPr>
              <w:rPr>
                <w:sz w:val="24"/>
                <w:szCs w:val="24"/>
              </w:rPr>
            </w:pPr>
            <w:r w:rsidRPr="00570F00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05654" w:rsidRPr="00570F00" w:rsidRDefault="00F05654" w:rsidP="00F05654">
            <w:pPr>
              <w:rPr>
                <w:rFonts w:hint="eastAsia"/>
                <w:sz w:val="24"/>
                <w:szCs w:val="24"/>
              </w:rPr>
            </w:pPr>
            <w:r w:rsidRPr="00570F00">
              <w:rPr>
                <w:sz w:val="24"/>
                <w:szCs w:val="24"/>
              </w:rPr>
              <w:t>下沙校区综合大楼</w:t>
            </w:r>
            <w:r w:rsidRPr="00570F00">
              <w:rPr>
                <w:sz w:val="24"/>
                <w:szCs w:val="24"/>
              </w:rPr>
              <w:t>1240</w:t>
            </w:r>
            <w:r w:rsidRPr="00570F00">
              <w:rPr>
                <w:rFonts w:hint="eastAsia"/>
                <w:sz w:val="24"/>
                <w:szCs w:val="24"/>
              </w:rPr>
              <w:t>会议室</w:t>
            </w:r>
          </w:p>
        </w:tc>
      </w:tr>
    </w:tbl>
    <w:p w:rsidR="00A11A51" w:rsidRDefault="00A11A51"/>
    <w:sectPr w:rsidR="00A11A51" w:rsidSect="00F056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54"/>
    <w:rsid w:val="000A720B"/>
    <w:rsid w:val="00570F00"/>
    <w:rsid w:val="00A11A51"/>
    <w:rsid w:val="00F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F165-1C46-4B1A-BE1A-32EE351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3</cp:revision>
  <dcterms:created xsi:type="dcterms:W3CDTF">2021-03-26T03:08:00Z</dcterms:created>
  <dcterms:modified xsi:type="dcterms:W3CDTF">2021-03-26T08:29:00Z</dcterms:modified>
</cp:coreProperties>
</file>