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</w:rPr>
      </w:pPr>
      <w:r>
        <w:rPr>
          <w:rFonts w:ascii="Times New Roman" w:hAnsi="Times New Roman"/>
          <w:b/>
          <w:sz w:val="32"/>
        </w:rPr>
        <w:t>202</w:t>
      </w:r>
      <w:r>
        <w:rPr>
          <w:rFonts w:hint="eastAsia" w:ascii="Times New Roman" w:hAnsi="Times New Roman"/>
          <w:b/>
          <w:sz w:val="32"/>
          <w:lang w:val="en-US" w:eastAsia="zh-CN"/>
        </w:rPr>
        <w:t>3</w:t>
      </w:r>
      <w:r>
        <w:rPr>
          <w:rFonts w:ascii="Times New Roman" w:hAnsi="Times New Roman"/>
          <w:b/>
          <w:sz w:val="32"/>
        </w:rPr>
        <w:t>-20</w:t>
      </w:r>
      <w:r>
        <w:rPr>
          <w:rFonts w:hint="eastAsia" w:ascii="Times New Roman" w:hAnsi="Times New Roman"/>
          <w:b/>
          <w:sz w:val="32"/>
        </w:rPr>
        <w:t>2</w:t>
      </w:r>
      <w:r>
        <w:rPr>
          <w:rFonts w:hint="eastAsia" w:ascii="Times New Roman" w:hAnsi="Times New Roman"/>
          <w:b/>
          <w:sz w:val="32"/>
          <w:lang w:val="en-US" w:eastAsia="zh-CN"/>
        </w:rPr>
        <w:t>4</w:t>
      </w:r>
      <w:r>
        <w:rPr>
          <w:rFonts w:hint="eastAsia"/>
          <w:b/>
          <w:sz w:val="32"/>
        </w:rPr>
        <w:t>年度浙江工商大学马克思主义学院信息表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等线" w:hAnsi="等线" w:eastAsia="等线" w:cs="等线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Style w:val="2"/>
        <w:tblW w:w="5865" w:type="pct"/>
        <w:tblInd w:w="-6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063"/>
        <w:gridCol w:w="4546"/>
        <w:gridCol w:w="1982"/>
        <w:gridCol w:w="16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任职时间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 芮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研究生会主席</w:t>
            </w:r>
          </w:p>
        </w:tc>
        <w:tc>
          <w:tcPr>
            <w:tcW w:w="99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2023.09-2024.09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18158446689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笃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研究生会主席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2023.09-2024.09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18130561576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刘子涵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研究生会主席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2023.09-2024.09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13171976381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 蝶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研究生会组织部负责人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2023.09-2024.09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18238287713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胡紫涵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研究生会组织部负责人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2023.09-2024.09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18736856185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李丽君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研究生会宣传部负责人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2023.09-2024.09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17376535399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龙智娟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研究生会宣传部负责人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2023.09-2024.09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18374133221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倪佳柠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研究生会宣传部负责人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2023.09-2024.09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13735453560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孙旭晨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研究生会学术部负责人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2023.09-2024.09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18268876981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林辉特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研究生会学术部负责人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2023.09-2024.09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19106742365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王倩倩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研究生会文体部负责人、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新媒体工作室总宣部部长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2023.09-2024.09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19564107159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于浩宇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“星火”宣讲团团长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2023.09-2024.09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19357153450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蒋沂霖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研究生会文体部负责人兼“星火”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宣讲团副团长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2023.09-2024.09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15235537066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李含雪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研究生会宣传部负责人兼“星火”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宣讲团团长助理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2023.09-2024.09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19811730887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张颖颖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“星火”宣讲团团长助理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2023.09-2024.09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19939280677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裴丹琦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马克思主义基本原理研究生党支部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副书记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2023.09-2024.09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18258284748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钟发萍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马克思主义基本原理研究生党支部组织员兼纪检委员、党建服务中心宣传部部门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2023.09-2024.09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18720859293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陈晶晶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马克思主义基本原理研究生党支部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2023.09-2024.09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15258700860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李叶雯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马克思主义中国化研究生党支部副书记、党建服务中心活动部部门负责人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2023.09-2024.09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17377625513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锦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马克思主义中国化研究生党支部组织委员兼纪检委员、“浙”里星火工作室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摄影部部门负责人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2023.09-2024.09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19884155886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李雪萌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马克思主义中国化研究生党支部宣传委员、“浙”里星火工作室文案部部门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2023.09-2024.09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19862101997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聂婉清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思想政治教育研究生党支部副书记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2023.09-2024.09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18560732752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茵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思想政治教育研究生党支部组织委员兼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纪检委员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2023.09-2024.09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15565275773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王金菁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思想政治教育研究生党支部宣传委员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2023.09-2024.09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17799853358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章令珂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中国近现代史与心理研究生党支部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副书记、新媒体工作室总宣部部长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2023.09-2024.09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18975113455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厉玉洁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中国近现代史与心理研究生党支部组织委员兼纪检委员、“浙”里星火工作室摄影部部门负责人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2023.09-2024.09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15825665437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汪梦月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中国近现代史与心理研究生党支部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2023.09-2024.09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18037182725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葛鑫含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团委副书记兼“浙”里星火工作室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2023.09-2024.09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15356167360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田萌昌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“浙”里星火工作室文案部部门负责人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2023.09-2024.09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19012714404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 琴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“浙”里星火工作室办公室部门负责人、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23级马克思主义理论班级组织(宣传)委员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2023.09-2024.09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18296720274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王艺兵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“浙”里星火工作室办公室部门负责人、23级马克思主义理论班级文体(心理)委员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2023.09-2024.09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18239899948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杨鑫伟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党建服务中心主任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2023.09-2024.09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13456974972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姚佳纹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党建服务中心副主任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2023.09-2024.09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15757201087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孙泫炫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党建服务中心副主任兼读书会会长、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22级马克思主义理论班级团支书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2023.09-2024.09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15587493663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孙雨婷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党建服务中心秘书处部门负责人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2023.09-2024.09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13456678966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梁思远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党建服务中心秘书处部门负责人、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23级马克思主义理论班级团支书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2023.09-2024.09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13152853056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王裕雨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党建服务中心理论部部门负责人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2023.09-2024.09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17826884367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刘冬雪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党建服务中心理论部部门负责人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2023.09-2024.09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18866466526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翁华辰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党建服务中心活动部部门负责人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2023.09-2024.09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13757093025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钱佳惠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党建服务中心宣传部部门负责人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2023.09-2024.09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19106743086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黄茜琳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23级马克思主义理论班级班长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2023.09-2024.09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19979315196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江燕平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23级马克思主义理论班级学习委员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2023.09-2024.09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18368618226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曦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22级马克思主义理论班级班长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2023.09-2024.09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17816193646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高千惠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22级马克思主义理论班级学习委员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2023.09-2024.09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19817865575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孔青青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22级马克思主义理论班级组织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(宣传)委员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2023.09-2024.09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18348449371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肖文怡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22级马克思主义理论班级文体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(心理)委员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2023.09-2024.09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15397556803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薛美玲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新媒体工作室执行主任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2023.09-2024.09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15955649141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邓 </w:t>
            </w:r>
            <w:bookmarkStart w:id="0" w:name="_GoBack"/>
            <w:bookmarkEnd w:id="0"/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新媒体工作室执行副主任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2023.09-2024.09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15755755049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王玉格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新媒体工作室执行副主任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2023.09-2024.09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18357967953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李丽媛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新媒体工作室执行副主任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2023.09-2024.09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15057789399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郑园洁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新媒体工作室总宣部部长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2023.09-2024.09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15005706877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李文亚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新媒体工作室总宣部部长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2023.09-2024.09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13782977743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王梦晗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新媒体工作室总宣部部长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2023.09-2024.09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15738662259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金灵辉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新媒体工作室总宣部部长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2023.09-2024.09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18858487065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高雨铮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新媒体工作室总宣部部长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2023.09-2024.09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18758277412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ODc4Yzg0Mjg2NTkxYWFmM2U2N2EwYzhjNTdjOGQifQ=="/>
  </w:docVars>
  <w:rsids>
    <w:rsidRoot w:val="0A6007A0"/>
    <w:rsid w:val="0A6007A0"/>
    <w:rsid w:val="12743D12"/>
    <w:rsid w:val="46AA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2024-01-04T13:41:00Z</dcterms:created>
  <dc:creator>晶</dc:creator>
  <cp:lastModifiedBy>qian</cp:lastModifiedBy>
  <dcterms:modified xsi:type="dcterms:W3CDTF">2024-01-16T12:46:13Z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210663A346FB43FAB0C2AA7594C21919</vt:lpwstr>
  </property>
</Properties>
</file>